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10" w:rsidRPr="00FE7C10" w:rsidRDefault="00FE7C10" w:rsidP="00FE7C10">
      <w:pPr>
        <w:rPr>
          <w:bCs/>
        </w:rPr>
      </w:pPr>
      <w:r w:rsidRPr="00FE7C10">
        <w:rPr>
          <w:bCs/>
        </w:rPr>
        <w:t>1. melléklet a 114/2013. (IV. 16.) Korm. rendelethez</w:t>
      </w:r>
    </w:p>
    <w:p w:rsidR="00FE7C10" w:rsidRPr="00FE7C10" w:rsidRDefault="00FE7C10" w:rsidP="00FE7C10">
      <w:pPr>
        <w:rPr>
          <w:b/>
          <w:bCs/>
        </w:rPr>
      </w:pPr>
    </w:p>
    <w:p w:rsidR="00FE7C10" w:rsidRPr="00FE7C10" w:rsidRDefault="00FE7C10" w:rsidP="00FE7C10">
      <w:pPr>
        <w:rPr>
          <w:b/>
          <w:bCs/>
        </w:rPr>
      </w:pPr>
      <w:r w:rsidRPr="00FE7C10">
        <w:rPr>
          <w:b/>
          <w:bCs/>
        </w:rPr>
        <w:t>Javaslat Nagytarcsai sütemények és hagyományos ételek</w:t>
      </w:r>
    </w:p>
    <w:p w:rsidR="00FE7C10" w:rsidRPr="00FE7C10" w:rsidRDefault="00FE7C10" w:rsidP="00FE7C10">
      <w:pPr>
        <w:rPr>
          <w:b/>
          <w:bCs/>
        </w:rPr>
      </w:pPr>
      <w:proofErr w:type="gramStart"/>
      <w:r w:rsidRPr="00FE7C10">
        <w:rPr>
          <w:b/>
          <w:bCs/>
        </w:rPr>
        <w:t>települési</w:t>
      </w:r>
      <w:proofErr w:type="gramEnd"/>
      <w:r w:rsidRPr="00FE7C10">
        <w:rPr>
          <w:b/>
          <w:bCs/>
        </w:rPr>
        <w:t>/megyei/országos értéktárba történő felvételéhez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Készítette:</w:t>
      </w:r>
    </w:p>
    <w:p w:rsidR="00FE7C10" w:rsidRPr="00FE7C10" w:rsidRDefault="00FE7C10" w:rsidP="00FE7C10">
      <w:pPr>
        <w:rPr>
          <w:b/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Szlaukó Istvánné NSZÖ elnök      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............................................................. 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Nagytarcsa, 2017.01.05.                     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(P. H.)</w:t>
      </w:r>
    </w:p>
    <w:p w:rsidR="00FE7C10" w:rsidRPr="00FE7C10" w:rsidRDefault="00FE7C10" w:rsidP="00FE7C10">
      <w:pPr>
        <w:rPr>
          <w:b/>
          <w:bCs/>
        </w:rPr>
      </w:pPr>
    </w:p>
    <w:p w:rsidR="00FE7C10" w:rsidRPr="00FE7C10" w:rsidRDefault="00FE7C10" w:rsidP="00FE7C10">
      <w:pPr>
        <w:rPr>
          <w:b/>
          <w:bCs/>
        </w:rPr>
      </w:pPr>
      <w:r w:rsidRPr="00FE7C10">
        <w:rPr>
          <w:b/>
          <w:bCs/>
        </w:rPr>
        <w:t>I.</w:t>
      </w:r>
    </w:p>
    <w:p w:rsidR="00FE7C10" w:rsidRPr="00FE7C10" w:rsidRDefault="00FE7C10" w:rsidP="00FE7C10">
      <w:pPr>
        <w:rPr>
          <w:b/>
          <w:bCs/>
        </w:rPr>
      </w:pPr>
      <w:r w:rsidRPr="00FE7C10">
        <w:rPr>
          <w:b/>
          <w:bCs/>
        </w:rPr>
        <w:t>A JAVASLATTEVŐ ADATAI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1. A javaslatot benyújtó (személy/intézmény/szervezet/vállalkozás) neve: Nagytarcsai Szlovákok Önkormányzata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2. A javaslatot benyújtó személy vagy a kapcsolattartó személy adatai: 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Név: Szlaukó Istvánné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Levelezési cím: 2142 Nagytarcsa, </w:t>
      </w:r>
      <w:proofErr w:type="spellStart"/>
      <w:r w:rsidRPr="00FE7C10">
        <w:rPr>
          <w:bCs/>
        </w:rPr>
        <w:t>Tessedik</w:t>
      </w:r>
      <w:proofErr w:type="spellEnd"/>
      <w:r w:rsidRPr="00FE7C10">
        <w:rPr>
          <w:bCs/>
        </w:rPr>
        <w:t xml:space="preserve"> Sámuel utca 13.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Telefonszám: +36 70 387 4576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E-mail cím: velka.tarca@gmail.com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/>
          <w:bCs/>
        </w:rPr>
      </w:pPr>
      <w:r w:rsidRPr="00FE7C10">
        <w:rPr>
          <w:b/>
          <w:bCs/>
        </w:rPr>
        <w:t>II.</w:t>
      </w:r>
    </w:p>
    <w:p w:rsidR="00FE7C10" w:rsidRPr="00FE7C10" w:rsidRDefault="00FE7C10" w:rsidP="00FE7C10">
      <w:pPr>
        <w:rPr>
          <w:b/>
          <w:bCs/>
        </w:rPr>
      </w:pPr>
      <w:r w:rsidRPr="00FE7C10">
        <w:rPr>
          <w:b/>
          <w:bCs/>
        </w:rPr>
        <w:t>A NEMZETI ÉRTÉK ADATAI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1. A nemzeti érték megnevezése: Nagytarcsai sütemények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lastRenderedPageBreak/>
        <w:t>2. A nemzeti érték szakterületenkénti kategóriák szerinti besorolása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□ </w:t>
      </w:r>
      <w:proofErr w:type="gramStart"/>
      <w:r w:rsidRPr="00FE7C10">
        <w:rPr>
          <w:bCs/>
        </w:rPr>
        <w:t>agrár-</w:t>
      </w:r>
      <w:proofErr w:type="gramEnd"/>
      <w:r w:rsidRPr="00FE7C10">
        <w:rPr>
          <w:bCs/>
        </w:rPr>
        <w:t xml:space="preserve"> és élelmiszergazdaság</w:t>
      </w:r>
      <w:r w:rsidRPr="00FE7C10">
        <w:rPr>
          <w:bCs/>
        </w:rPr>
        <w:tab/>
        <w:t>□ egészség és életmód</w:t>
      </w:r>
      <w:r w:rsidRPr="00FE7C10">
        <w:rPr>
          <w:bCs/>
        </w:rPr>
        <w:tab/>
        <w:t>□ épített környezet</w:t>
      </w:r>
      <w:r w:rsidRPr="00FE7C10">
        <w:rPr>
          <w:bCs/>
        </w:rPr>
        <w:tab/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□ </w:t>
      </w:r>
      <w:proofErr w:type="gramStart"/>
      <w:r w:rsidRPr="00FE7C10">
        <w:rPr>
          <w:bCs/>
        </w:rPr>
        <w:t>ipari</w:t>
      </w:r>
      <w:proofErr w:type="gramEnd"/>
      <w:r w:rsidRPr="00FE7C10">
        <w:rPr>
          <w:bCs/>
        </w:rPr>
        <w:t xml:space="preserve"> és műszaki megoldások</w:t>
      </w:r>
      <w:r w:rsidRPr="00FE7C10">
        <w:rPr>
          <w:bCs/>
        </w:rPr>
        <w:tab/>
        <w:t>□ kulturális örökség</w:t>
      </w:r>
      <w:r w:rsidRPr="00FE7C10">
        <w:rPr>
          <w:bCs/>
        </w:rPr>
        <w:tab/>
        <w:t>□ sport</w:t>
      </w:r>
      <w:r w:rsidRPr="00FE7C10">
        <w:rPr>
          <w:bCs/>
        </w:rPr>
        <w:tab/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□ </w:t>
      </w:r>
      <w:proofErr w:type="gramStart"/>
      <w:r w:rsidRPr="00FE7C10">
        <w:rPr>
          <w:bCs/>
        </w:rPr>
        <w:t>természeti</w:t>
      </w:r>
      <w:proofErr w:type="gramEnd"/>
      <w:r w:rsidRPr="00FE7C10">
        <w:rPr>
          <w:bCs/>
        </w:rPr>
        <w:t xml:space="preserve"> környezet</w:t>
      </w:r>
      <w:r w:rsidRPr="00FE7C10">
        <w:rPr>
          <w:bCs/>
        </w:rPr>
        <w:tab/>
        <w:t xml:space="preserve"> X turizmus</w:t>
      </w:r>
      <w:r w:rsidRPr="00FE7C10">
        <w:rPr>
          <w:bCs/>
        </w:rPr>
        <w:tab/>
      </w:r>
      <w:r w:rsidRPr="00FE7C10">
        <w:rPr>
          <w:bCs/>
        </w:rPr>
        <w:tab/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3. A nemzeti érték fellelhetőségének helye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4. Értéktár megnevezése, amelybe a nemzeti érték felvételét kezdeményezik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X települési</w:t>
      </w:r>
      <w:r w:rsidRPr="00FE7C10">
        <w:rPr>
          <w:bCs/>
        </w:rPr>
        <w:tab/>
        <w:t>□ tájegységi</w:t>
      </w:r>
      <w:r w:rsidRPr="00FE7C10">
        <w:rPr>
          <w:bCs/>
        </w:rPr>
        <w:tab/>
        <w:t>□ megyei</w:t>
      </w:r>
      <w:r w:rsidRPr="00FE7C10">
        <w:rPr>
          <w:bCs/>
        </w:rPr>
        <w:tab/>
        <w:t>□ külhoni magyarság</w:t>
      </w:r>
      <w:r w:rsidRPr="00FE7C10">
        <w:rPr>
          <w:bCs/>
        </w:rPr>
        <w:tab/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/>
          <w:bCs/>
        </w:rPr>
      </w:pPr>
      <w:r w:rsidRPr="00FE7C10">
        <w:rPr>
          <w:b/>
          <w:bCs/>
        </w:rPr>
        <w:t>5. A nemzeti érték rövid, szöveges bemutatása, egyedi jellemzőinek és történetének leírása</w:t>
      </w:r>
    </w:p>
    <w:p w:rsidR="00FE7C10" w:rsidRPr="00FE7C10" w:rsidRDefault="00FE7C10" w:rsidP="00FE7C10">
      <w:pPr>
        <w:rPr>
          <w:b/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Nagytarcsa az Alföld északnyugati részén, a Pesti-síkság keleti, a Gödöllői-dombság nyugati határán fekszik Kistarcsa, Pécel, Budapest XVII. kerülete (Rákoscsaba) és XVI. kerülete (</w:t>
      </w:r>
      <w:proofErr w:type="spellStart"/>
      <w:r w:rsidRPr="00FE7C10">
        <w:rPr>
          <w:bCs/>
        </w:rPr>
        <w:t>Cinkota</w:t>
      </w:r>
      <w:proofErr w:type="spellEnd"/>
      <w:r w:rsidRPr="00FE7C10">
        <w:rPr>
          <w:bCs/>
        </w:rPr>
        <w:t xml:space="preserve">) szomszédságában. A régészeti ásatások és a történeti kutatások alapján megállapítható, hogy Nagytarcsa területe az ember által az őskőkor óta lakott. 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Nagytarcsán 1715 óta élnek szlovákok. Az 1715. április 10.-én a Hont megyei </w:t>
      </w:r>
      <w:proofErr w:type="spellStart"/>
      <w:r w:rsidRPr="00FE7C10">
        <w:rPr>
          <w:bCs/>
        </w:rPr>
        <w:t>Nosztrán</w:t>
      </w:r>
      <w:proofErr w:type="spellEnd"/>
      <w:r w:rsidRPr="00FE7C10">
        <w:rPr>
          <w:bCs/>
        </w:rPr>
        <w:t xml:space="preserve"> feljegyezték, hogy a 30 évvel azelőtt ott lakó </w:t>
      </w:r>
      <w:proofErr w:type="spellStart"/>
      <w:r w:rsidRPr="00FE7C10">
        <w:rPr>
          <w:bCs/>
        </w:rPr>
        <w:t>Sipek</w:t>
      </w:r>
      <w:proofErr w:type="spellEnd"/>
      <w:r w:rsidRPr="00FE7C10">
        <w:rPr>
          <w:bCs/>
        </w:rPr>
        <w:t xml:space="preserve"> Mátyás 50 éves, </w:t>
      </w:r>
      <w:proofErr w:type="spellStart"/>
      <w:r w:rsidRPr="00FE7C10">
        <w:rPr>
          <w:bCs/>
        </w:rPr>
        <w:t>Sipeczki</w:t>
      </w:r>
      <w:proofErr w:type="spellEnd"/>
      <w:r w:rsidRPr="00FE7C10">
        <w:rPr>
          <w:bCs/>
        </w:rPr>
        <w:t xml:space="preserve"> Jakab 40 éves, és </w:t>
      </w:r>
      <w:proofErr w:type="spellStart"/>
      <w:r w:rsidRPr="00FE7C10">
        <w:rPr>
          <w:bCs/>
        </w:rPr>
        <w:t>Sipeczki</w:t>
      </w:r>
      <w:proofErr w:type="spellEnd"/>
      <w:r w:rsidRPr="00FE7C10">
        <w:rPr>
          <w:bCs/>
        </w:rPr>
        <w:t xml:space="preserve"> Péter 31 éves Tarcsára költözött. 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1995 - </w:t>
      </w:r>
      <w:proofErr w:type="spellStart"/>
      <w:r w:rsidRPr="00FE7C10">
        <w:rPr>
          <w:bCs/>
        </w:rPr>
        <w:t>ben</w:t>
      </w:r>
      <w:proofErr w:type="spellEnd"/>
      <w:r w:rsidRPr="00FE7C10">
        <w:rPr>
          <w:bCs/>
        </w:rPr>
        <w:t xml:space="preserve"> alakult meg a Nagytarcsai Szlovákok Önkormányzata.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Az egyik testületi ülésén született meg a határozat, a "</w:t>
      </w:r>
      <w:proofErr w:type="spellStart"/>
      <w:r w:rsidRPr="00FE7C10">
        <w:rPr>
          <w:bCs/>
        </w:rPr>
        <w:t>Varečka</w:t>
      </w:r>
      <w:proofErr w:type="spellEnd"/>
      <w:r w:rsidRPr="00FE7C10">
        <w:rPr>
          <w:bCs/>
        </w:rPr>
        <w:t xml:space="preserve"> Klub" megalakulásáról. Felmerült bennünk, valamint több helyről is kaptunk jelzést, hogy a régi hagyományos nagytarcsai ételek elkészítését mutassuk, be a fiatalabb korosztálynak, és a község lakóparkjaiba beköltözőknek. Havi rendszerességgel jöttünk össze, minden hónapban felváltva más és más ételek, sütemények elkészítését mutassuk be. Egyik hónapban sütemények másik hónapban ételek kerültek sorra. Így készült el a "</w:t>
      </w:r>
      <w:proofErr w:type="spellStart"/>
      <w:r w:rsidRPr="00FE7C10">
        <w:rPr>
          <w:bCs/>
        </w:rPr>
        <w:t>batoska</w:t>
      </w:r>
      <w:proofErr w:type="spellEnd"/>
      <w:r w:rsidRPr="00FE7C10">
        <w:rPr>
          <w:bCs/>
        </w:rPr>
        <w:t>", a "bomba", a "</w:t>
      </w:r>
      <w:proofErr w:type="spellStart"/>
      <w:r w:rsidRPr="00FE7C10">
        <w:rPr>
          <w:bCs/>
        </w:rPr>
        <w:t>rurka</w:t>
      </w:r>
      <w:proofErr w:type="spellEnd"/>
      <w:r w:rsidRPr="00FE7C10">
        <w:rPr>
          <w:bCs/>
        </w:rPr>
        <w:t>", a "</w:t>
      </w:r>
      <w:proofErr w:type="spellStart"/>
      <w:r w:rsidRPr="00FE7C10">
        <w:rPr>
          <w:bCs/>
        </w:rPr>
        <w:t>ganca</w:t>
      </w:r>
      <w:proofErr w:type="spellEnd"/>
      <w:r w:rsidRPr="00FE7C10">
        <w:rPr>
          <w:bCs/>
        </w:rPr>
        <w:t>", a "</w:t>
      </w:r>
      <w:proofErr w:type="spellStart"/>
      <w:r w:rsidRPr="00FE7C10">
        <w:rPr>
          <w:bCs/>
        </w:rPr>
        <w:t>geleginya</w:t>
      </w:r>
      <w:proofErr w:type="spellEnd"/>
      <w:r w:rsidRPr="00FE7C10">
        <w:rPr>
          <w:bCs/>
        </w:rPr>
        <w:t>" valamint a "</w:t>
      </w:r>
      <w:proofErr w:type="spellStart"/>
      <w:r w:rsidRPr="00FE7C10">
        <w:rPr>
          <w:bCs/>
        </w:rPr>
        <w:t>kapusznyík</w:t>
      </w:r>
      <w:proofErr w:type="spellEnd"/>
      <w:r w:rsidRPr="00FE7C10">
        <w:rPr>
          <w:bCs/>
        </w:rPr>
        <w:t xml:space="preserve">". Ezeket a recepteket nyomtatva rendszeresen megkapták a résztvevők, valamint felvétel is készült a hagyományos tót ételek elkészítéséről </w:t>
      </w:r>
      <w:proofErr w:type="spellStart"/>
      <w:r w:rsidRPr="00FE7C10">
        <w:rPr>
          <w:bCs/>
        </w:rPr>
        <w:t>dvd</w:t>
      </w:r>
      <w:proofErr w:type="spellEnd"/>
      <w:r w:rsidRPr="00FE7C10">
        <w:rPr>
          <w:bCs/>
        </w:rPr>
        <w:t xml:space="preserve"> formában.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A sütés - főzés minden esetben a konyhában történt, tulajdonképpen a sütés is, mert a kemence fűtése és a kenyér és más tészták készítése is a konyhára nyíló kemenceszájon át történt. Maga a kemencetest a hátsó, azaz a lakószobában állt. A szabadkéményes konyhákat az 1930-as években kezdték átépíteni. A konyhák ezzel modernizálódtak. A sütést, főzést mindig a család legidősebb nőtagja végezte. Otthoni öltözetét fehér "szakácskával" (köténnyel) egészítette ki. A fején főkötő és kendő volt. A munkát kézmosással kezdte. Főzéshez az otthon megtermelt zöldségeket használták fel, a burgonyából és a káposztából készült ételek a leggyakoribbak, hús ritkán került az asztalra. A burgonyából készült kedvelt ételük volt a - </w:t>
      </w:r>
      <w:proofErr w:type="spellStart"/>
      <w:r w:rsidRPr="00FE7C10">
        <w:rPr>
          <w:bCs/>
        </w:rPr>
        <w:t>geleginya</w:t>
      </w:r>
      <w:proofErr w:type="spellEnd"/>
      <w:r w:rsidRPr="00FE7C10">
        <w:rPr>
          <w:bCs/>
        </w:rPr>
        <w:t xml:space="preserve"> és a - </w:t>
      </w:r>
      <w:proofErr w:type="spellStart"/>
      <w:r w:rsidRPr="00FE7C10">
        <w:rPr>
          <w:bCs/>
        </w:rPr>
        <w:t>ganca</w:t>
      </w:r>
      <w:proofErr w:type="spellEnd"/>
      <w:r w:rsidRPr="00FE7C10">
        <w:rPr>
          <w:bCs/>
        </w:rPr>
        <w:t xml:space="preserve">, valamint a káposztával töltött kelt tészta a - </w:t>
      </w:r>
      <w:proofErr w:type="spellStart"/>
      <w:r w:rsidRPr="00FE7C10">
        <w:rPr>
          <w:bCs/>
        </w:rPr>
        <w:t>kapusznyík</w:t>
      </w:r>
      <w:proofErr w:type="spellEnd"/>
      <w:r w:rsidRPr="00FE7C10">
        <w:rPr>
          <w:bCs/>
        </w:rPr>
        <w:t>.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lastRenderedPageBreak/>
        <w:t xml:space="preserve">Az ünnepi sütemény eleinte a kalács volt. Az igazi paraszti, laktató ételeken, a "kőttes" tésztákon, a fánkokon és a réteseken kívül egyes háziasszonyok, mint pl. a </w:t>
      </w:r>
      <w:proofErr w:type="spellStart"/>
      <w:r w:rsidRPr="00FE7C10">
        <w:rPr>
          <w:bCs/>
        </w:rPr>
        <w:t>jegyzőné</w:t>
      </w:r>
      <w:proofErr w:type="spellEnd"/>
      <w:r w:rsidRPr="00FE7C10">
        <w:rPr>
          <w:bCs/>
        </w:rPr>
        <w:t xml:space="preserve">, a tanítóné, az iparosok feleségei, akik nem a hagyományos, paraszti nagycsaládoknak főztek, kisebb adagokból álló "cukorsüteményeket" is sütöttek. Az ő közvetítésükkel ismerték meg a parasztasszonyok az általuk megszokottól eltérő tésztákat. Ezeket eleinte velük süttették meg, majd maguk is megtanulták és egyre gyakrabban készítették családi ünnepeiken. A régi időkben meg volt minden süteménynek az avatott művésze. A </w:t>
      </w:r>
      <w:proofErr w:type="spellStart"/>
      <w:r w:rsidRPr="00FE7C10">
        <w:rPr>
          <w:bCs/>
        </w:rPr>
        <w:t>rurka</w:t>
      </w:r>
      <w:proofErr w:type="spellEnd"/>
      <w:r w:rsidRPr="00FE7C10">
        <w:rPr>
          <w:bCs/>
        </w:rPr>
        <w:t xml:space="preserve">, a bomba és koldusbatyu avatott művésze Tarcsai Mihályné, Faludiné Fényes Anna, </w:t>
      </w:r>
      <w:proofErr w:type="spellStart"/>
      <w:r w:rsidRPr="00FE7C10">
        <w:rPr>
          <w:bCs/>
        </w:rPr>
        <w:t>Sárváriné</w:t>
      </w:r>
      <w:proofErr w:type="spellEnd"/>
      <w:r w:rsidRPr="00FE7C10">
        <w:rPr>
          <w:bCs/>
        </w:rPr>
        <w:t xml:space="preserve"> Szedő Erzsi, Szedőné </w:t>
      </w:r>
      <w:proofErr w:type="spellStart"/>
      <w:r w:rsidRPr="00FE7C10">
        <w:rPr>
          <w:bCs/>
        </w:rPr>
        <w:t>Geér</w:t>
      </w:r>
      <w:proofErr w:type="spellEnd"/>
      <w:r w:rsidRPr="00FE7C10">
        <w:rPr>
          <w:bCs/>
        </w:rPr>
        <w:t xml:space="preserve"> Erzsi, Sinka Jánosné, </w:t>
      </w:r>
      <w:proofErr w:type="spellStart"/>
      <w:r w:rsidRPr="00FE7C10">
        <w:rPr>
          <w:bCs/>
        </w:rPr>
        <w:t>Bedenekné</w:t>
      </w:r>
      <w:proofErr w:type="spellEnd"/>
      <w:r w:rsidRPr="00FE7C10">
        <w:rPr>
          <w:bCs/>
        </w:rPr>
        <w:t xml:space="preserve"> Füzesi Kati, Kissné Fabók Mária asszonyok voltak.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A kőtteseket, réteseket, fánkot </w:t>
      </w:r>
      <w:proofErr w:type="spellStart"/>
      <w:r w:rsidRPr="00FE7C10">
        <w:rPr>
          <w:bCs/>
        </w:rPr>
        <w:t>Drenyovszki</w:t>
      </w:r>
      <w:proofErr w:type="spellEnd"/>
      <w:r w:rsidRPr="00FE7C10">
        <w:rPr>
          <w:bCs/>
        </w:rPr>
        <w:t xml:space="preserve"> Mártonné, Fényes Mihályné, Agárdi Mihályné, Sebők Mihályné, Laukó Jánosné, de rajtuk kívül még nagyon sokan sütötték, illetve sütik még ma is kiválóan, az anyjuktól, nagyanyjuktól tanult, évszázadon át kialakított módon.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A konyhaművészetükre sokat adó parasztasszonyok egyre kevesebb segítséget vesznek igénybe. Maguk is elkészítik a "darabos", vagy "vágott" tésztákat, tortákat, a </w:t>
      </w:r>
      <w:proofErr w:type="gramStart"/>
      <w:r w:rsidRPr="00FE7C10">
        <w:rPr>
          <w:bCs/>
        </w:rPr>
        <w:t>mignon szerű</w:t>
      </w:r>
      <w:proofErr w:type="gramEnd"/>
      <w:r w:rsidRPr="00FE7C10">
        <w:rPr>
          <w:bCs/>
        </w:rPr>
        <w:t xml:space="preserve"> apró süteményeiket. Később szakácskönyvekből, egymástól kapott receptekből sütöttek. Napjainkra sokan cukrász-mesteri fokon készítik a régi receptekből fejlődött Nagytarcsára jellemző tésztákat:</w:t>
      </w:r>
    </w:p>
    <w:p w:rsidR="00FE7C10" w:rsidRPr="00FE7C10" w:rsidRDefault="00FE7C10" w:rsidP="00FE7C10">
      <w:pPr>
        <w:rPr>
          <w:bCs/>
        </w:rPr>
      </w:pPr>
      <w:proofErr w:type="spellStart"/>
      <w:r w:rsidRPr="00FE7C10">
        <w:rPr>
          <w:bCs/>
        </w:rPr>
        <w:t>rurkát</w:t>
      </w:r>
      <w:proofErr w:type="spellEnd"/>
      <w:r w:rsidRPr="00FE7C10">
        <w:rPr>
          <w:bCs/>
        </w:rPr>
        <w:t>; bombát/hólabdát; batyust/koldusbatyut/</w:t>
      </w:r>
      <w:proofErr w:type="spellStart"/>
      <w:r w:rsidRPr="00FE7C10">
        <w:rPr>
          <w:bCs/>
        </w:rPr>
        <w:t>batoskát</w:t>
      </w:r>
      <w:proofErr w:type="spellEnd"/>
      <w:r w:rsidRPr="00FE7C10">
        <w:rPr>
          <w:bCs/>
        </w:rPr>
        <w:t xml:space="preserve">. A bomba-sütőt eleinte két lyukacsos habszedő kanálból, a </w:t>
      </w:r>
      <w:proofErr w:type="spellStart"/>
      <w:r w:rsidRPr="00FE7C10">
        <w:rPr>
          <w:bCs/>
        </w:rPr>
        <w:t>rurka</w:t>
      </w:r>
      <w:proofErr w:type="spellEnd"/>
      <w:r w:rsidRPr="00FE7C10">
        <w:rPr>
          <w:bCs/>
        </w:rPr>
        <w:t xml:space="preserve"> sütőt pedig a kolbásztöltő végéből készítették házilag ügyes kezű iparosok. Később készítettek egymásnak, a rokonoknak is. A batyust először csak a tepsibe rakták egymás mellé, majd kis </w:t>
      </w:r>
      <w:proofErr w:type="gramStart"/>
      <w:r w:rsidRPr="00FE7C10">
        <w:rPr>
          <w:bCs/>
        </w:rPr>
        <w:t>kosárka formákat</w:t>
      </w:r>
      <w:proofErr w:type="gramEnd"/>
      <w:r w:rsidRPr="00FE7C10">
        <w:rPr>
          <w:bCs/>
        </w:rPr>
        <w:t xml:space="preserve"> vásároltak, vagy hozattak egymásnak Csehszlovákiából. Kezdetben csak a "sütőasszonyoknak" volt ilyen eszközük, akikkel megsüttették, majd amikor elsajátították a fogásokat az eszközök kölcsönkérésével saját maguk is megsütötték. Gyakran előfordult olyan eset is, hogy rokonok, testvérek közösen sütötték, főként esküvők, keresztelők előtt </w:t>
      </w:r>
      <w:proofErr w:type="gramStart"/>
      <w:r w:rsidRPr="00FE7C10">
        <w:rPr>
          <w:bCs/>
        </w:rPr>
        <w:t>( még</w:t>
      </w:r>
      <w:proofErr w:type="gramEnd"/>
      <w:r w:rsidRPr="00FE7C10">
        <w:rPr>
          <w:bCs/>
        </w:rPr>
        <w:t xml:space="preserve"> manapság is összefognak). Most a " </w:t>
      </w:r>
      <w:proofErr w:type="spellStart"/>
      <w:r w:rsidRPr="00FE7C10">
        <w:rPr>
          <w:bCs/>
        </w:rPr>
        <w:t>Varečka</w:t>
      </w:r>
      <w:proofErr w:type="spellEnd"/>
      <w:r w:rsidRPr="00FE7C10">
        <w:rPr>
          <w:bCs/>
        </w:rPr>
        <w:t>" klubban elkészült a mai sütőasszonyok receptjeit tesszük közzé.</w:t>
      </w:r>
    </w:p>
    <w:p w:rsidR="00FE7C10" w:rsidRPr="00FE7C10" w:rsidRDefault="00FE7C10" w:rsidP="00FE7C10">
      <w:pPr>
        <w:rPr>
          <w:b/>
          <w:bCs/>
        </w:rPr>
      </w:pPr>
    </w:p>
    <w:p w:rsidR="00FE7C10" w:rsidRPr="00FE7C10" w:rsidRDefault="00FE7C10" w:rsidP="00FE7C10">
      <w:pPr>
        <w:rPr>
          <w:b/>
          <w:bCs/>
          <w:u w:val="single"/>
        </w:rPr>
      </w:pPr>
      <w:r w:rsidRPr="00FE7C10">
        <w:rPr>
          <w:b/>
          <w:bCs/>
          <w:u w:val="single"/>
        </w:rPr>
        <w:t>Receptek:</w:t>
      </w:r>
    </w:p>
    <w:p w:rsidR="00FE7C10" w:rsidRPr="00FE7C10" w:rsidRDefault="00FE7C10" w:rsidP="00FE7C10">
      <w:pPr>
        <w:rPr>
          <w:bCs/>
          <w:u w:val="single"/>
        </w:rPr>
      </w:pPr>
    </w:p>
    <w:p w:rsidR="00FE7C10" w:rsidRPr="00FE7C10" w:rsidRDefault="00FE7C10" w:rsidP="00FE7C10">
      <w:pPr>
        <w:numPr>
          <w:ilvl w:val="0"/>
          <w:numId w:val="1"/>
        </w:numPr>
        <w:rPr>
          <w:b/>
          <w:bCs/>
        </w:rPr>
      </w:pPr>
      <w:r w:rsidRPr="00FE7C10">
        <w:rPr>
          <w:b/>
          <w:bCs/>
          <w:u w:val="single"/>
        </w:rPr>
        <w:t>GELEGINYA</w:t>
      </w:r>
    </w:p>
    <w:p w:rsidR="00FE7C10" w:rsidRPr="00FE7C10" w:rsidRDefault="00FE7C10" w:rsidP="00FE7C10">
      <w:pPr>
        <w:rPr>
          <w:b/>
          <w:bCs/>
        </w:rPr>
      </w:pPr>
    </w:p>
    <w:p w:rsidR="00FE7C10" w:rsidRPr="00FE7C10" w:rsidRDefault="00FE7C10" w:rsidP="00FE7C10">
      <w:pPr>
        <w:rPr>
          <w:bCs/>
          <w:u w:val="single"/>
        </w:rPr>
      </w:pPr>
      <w:r w:rsidRPr="00FE7C10">
        <w:rPr>
          <w:bCs/>
          <w:u w:val="single"/>
        </w:rPr>
        <w:t>Hozzávalók: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1 kg krumpli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25dkg liszt (a krumplitól függ a mennyisége)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1db egész tojás</w:t>
      </w:r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zsemle</w:t>
      </w:r>
      <w:proofErr w:type="gramEnd"/>
      <w:r w:rsidRPr="00FE7C10">
        <w:rPr>
          <w:bCs/>
        </w:rPr>
        <w:t xml:space="preserve"> (2-3 db)</w:t>
      </w:r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zsír</w:t>
      </w:r>
      <w:proofErr w:type="gramEnd"/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só</w:t>
      </w:r>
      <w:proofErr w:type="gramEnd"/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  <w:u w:val="single"/>
        </w:rPr>
      </w:pPr>
      <w:r w:rsidRPr="00FE7C10">
        <w:rPr>
          <w:bCs/>
          <w:u w:val="single"/>
        </w:rPr>
        <w:t>Elkészítés: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lastRenderedPageBreak/>
        <w:t xml:space="preserve">A krumplit sós vízben megfőzzük, áttörjük, és ha kihűlt, összegyúrjuk a liszttel, tojással, sóval (ízlés szerint). Amíg hűl a krumpli, zsíron vagy olajon megpirítjuk a kockákra vágott zsemlét. A tésztából  </w:t>
      </w:r>
      <w:proofErr w:type="gramStart"/>
      <w:r w:rsidRPr="00FE7C10">
        <w:rPr>
          <w:bCs/>
        </w:rPr>
        <w:t>lecsípünk</w:t>
      </w:r>
      <w:proofErr w:type="gramEnd"/>
      <w:r w:rsidRPr="00FE7C10">
        <w:rPr>
          <w:bCs/>
        </w:rPr>
        <w:t xml:space="preserve"> egy darabkát a tenyerünkbe szétnyújtjuk, a közepébe teszünk a pirított zsemlekockából 1-2 db-ot, majd gombóccá formáljuk.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A gombócokat forró vízbe kifőzzük. Amikor kifőttek felszeleteljük, vagy félbe vágjuk és zsiradékkal megkent tepsibe, vagy serpenyőbe mindkét oldalát megsütjük. A leveshez rántást készítünk, lehet hagymával is, pici pirospaprikával, és felöntjük a gombóc főzőlevével. Levesbetétként a kifőtt gombóccal fogyasztjuk. ( A sült gombóccal is finom!).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numPr>
          <w:ilvl w:val="0"/>
          <w:numId w:val="1"/>
        </w:numPr>
        <w:rPr>
          <w:b/>
          <w:bCs/>
        </w:rPr>
      </w:pPr>
      <w:r w:rsidRPr="00FE7C10">
        <w:rPr>
          <w:b/>
          <w:bCs/>
          <w:u w:val="single"/>
        </w:rPr>
        <w:t>GANCA</w:t>
      </w:r>
    </w:p>
    <w:p w:rsidR="00FE7C10" w:rsidRPr="00FE7C10" w:rsidRDefault="00FE7C10" w:rsidP="00FE7C10">
      <w:pPr>
        <w:rPr>
          <w:bCs/>
          <w:u w:val="single"/>
        </w:rPr>
      </w:pPr>
    </w:p>
    <w:p w:rsidR="00FE7C10" w:rsidRPr="00FE7C10" w:rsidRDefault="00FE7C10" w:rsidP="00FE7C10">
      <w:pPr>
        <w:rPr>
          <w:bCs/>
          <w:u w:val="single"/>
        </w:rPr>
      </w:pPr>
      <w:r w:rsidRPr="00FE7C10">
        <w:rPr>
          <w:bCs/>
          <w:u w:val="single"/>
        </w:rPr>
        <w:t>Hozzávalók: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1,20 kg burgonya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50 dkg liszt (fele finom-, fele rétesliszt) a liszt mennyisége függ a krumplitól</w:t>
      </w:r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só</w:t>
      </w:r>
      <w:proofErr w:type="gramEnd"/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20 dkg zsír/olaj, 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20 dkg hagyma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  <w:u w:val="single"/>
        </w:rPr>
        <w:t>Elkészítés: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A megpucolt, felkockázott krumplit annyi sós vízben főzöm meg, amennyi éppen ellepi. Még forrón, levében krumplinyomóval összetöröm, apránként megszórom liszttel és közben fakanállal keverem. A krumplipürénél sűrűbbnek kell lennie, ezért ha szükséges, adok még hozzá lisztet. 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Takaréklángon kevergetem, vigyázva, hogy le ne kapjon az alja. Néhány percig "pöfögtetem" majd zsíros kanállal beleszaggatom abba a hagymás zsírba, (apróra vágott hagyma zsírban megpirítva) amit a krumpli főzése alatt készítettem. Kicsit megpirítom a </w:t>
      </w:r>
      <w:proofErr w:type="spellStart"/>
      <w:r w:rsidRPr="00FE7C10">
        <w:rPr>
          <w:bCs/>
        </w:rPr>
        <w:t>gancákat</w:t>
      </w:r>
      <w:proofErr w:type="spellEnd"/>
      <w:r w:rsidRPr="00FE7C10">
        <w:rPr>
          <w:bCs/>
        </w:rPr>
        <w:t>, és forrón tálalom.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numPr>
          <w:ilvl w:val="0"/>
          <w:numId w:val="1"/>
        </w:numPr>
        <w:rPr>
          <w:b/>
          <w:bCs/>
          <w:u w:val="single"/>
        </w:rPr>
      </w:pPr>
      <w:r w:rsidRPr="00FE7C10">
        <w:rPr>
          <w:b/>
          <w:bCs/>
          <w:u w:val="single"/>
        </w:rPr>
        <w:t>KAPUSZNYÍK</w:t>
      </w:r>
    </w:p>
    <w:p w:rsidR="00FE7C10" w:rsidRPr="00FE7C10" w:rsidRDefault="00FE7C10" w:rsidP="00FE7C10">
      <w:pPr>
        <w:rPr>
          <w:b/>
          <w:bCs/>
          <w:u w:val="single"/>
        </w:rPr>
      </w:pPr>
    </w:p>
    <w:p w:rsidR="00FE7C10" w:rsidRPr="00FE7C10" w:rsidRDefault="00FE7C10" w:rsidP="00FE7C10">
      <w:pPr>
        <w:rPr>
          <w:bCs/>
          <w:u w:val="single"/>
        </w:rPr>
      </w:pPr>
      <w:r w:rsidRPr="00FE7C10">
        <w:rPr>
          <w:bCs/>
          <w:u w:val="single"/>
        </w:rPr>
        <w:t>Hozzávalók: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1 kg liszt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4 tojás sárgája+a megkenéshez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20 dkg zsír, vagy 25 dkg margarin+5-6 dkg a káposztához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5 dl tej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2 kg fejes káposzta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3 dkg élesztő</w:t>
      </w:r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lastRenderedPageBreak/>
        <w:t>cukor</w:t>
      </w:r>
      <w:proofErr w:type="gramEnd"/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só</w:t>
      </w:r>
      <w:proofErr w:type="gramEnd"/>
    </w:p>
    <w:p w:rsidR="00FE7C10" w:rsidRPr="00FE7C10" w:rsidRDefault="00FE7C10" w:rsidP="00FE7C10">
      <w:pPr>
        <w:rPr>
          <w:bCs/>
          <w:u w:val="single"/>
        </w:rPr>
      </w:pPr>
    </w:p>
    <w:p w:rsidR="00FE7C10" w:rsidRPr="00FE7C10" w:rsidRDefault="00FE7C10" w:rsidP="00FE7C10">
      <w:pPr>
        <w:rPr>
          <w:bCs/>
          <w:u w:val="single"/>
        </w:rPr>
      </w:pPr>
      <w:r w:rsidRPr="00FE7C10">
        <w:rPr>
          <w:bCs/>
          <w:u w:val="single"/>
        </w:rPr>
        <w:t>Elkészítés: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A lisztet, tojássárgáját, zsírt vagy margarint, a csipetnyi sóval összegyúrjuk. A cukros langyos tejben felfuttatjuk az élesztőt, majd hozzáadjuk a tésztához és hólyagosra kidolgozzuk.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A tetejét meghintjük liszttel és konyharuhával letakarva meleg helyen kb. egy óráig kelesztjük. 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Amikor megkelt, lisztezett deszkán cipókká formázzuk, és kb. 10dkg-os gombócokat szaggatunk ki, melyeket egyesével ujjnyinál vékonyabbra nyújtunk. A káposztát lereszeljük, megsózzuk, majd állni hagyjuk, és ha vizet eresztett kicsavarjuk és 5-6 evőkanál zsíron megpirítjuk. Tetszőlegesen ízlés szerint megszórjuk őrölt borssal és hűlni hagyjuk. A kinyújtott tésztát megtöltjük a káposztával, széleit összenyomkodjuk, zsírozott tepsire téve még egy kicsit kelesztjük, megkenjük tojássárgájával és pirosra sütjük.</w:t>
      </w:r>
    </w:p>
    <w:p w:rsidR="00FE7C10" w:rsidRPr="00FE7C10" w:rsidRDefault="00FE7C10" w:rsidP="00FE7C10">
      <w:pPr>
        <w:rPr>
          <w:bCs/>
          <w:u w:val="single"/>
        </w:rPr>
      </w:pPr>
    </w:p>
    <w:p w:rsidR="00FE7C10" w:rsidRPr="00FE7C10" w:rsidRDefault="00FE7C10" w:rsidP="00FE7C10">
      <w:pPr>
        <w:numPr>
          <w:ilvl w:val="0"/>
          <w:numId w:val="1"/>
        </w:numPr>
        <w:rPr>
          <w:b/>
          <w:bCs/>
        </w:rPr>
      </w:pPr>
      <w:r w:rsidRPr="00FE7C10">
        <w:rPr>
          <w:b/>
          <w:bCs/>
          <w:u w:val="single"/>
        </w:rPr>
        <w:t>BATOSKA</w:t>
      </w:r>
      <w:r w:rsidRPr="00FE7C10">
        <w:rPr>
          <w:b/>
          <w:bCs/>
        </w:rPr>
        <w:t xml:space="preserve"> /Diósbatyu (</w:t>
      </w:r>
      <w:proofErr w:type="spellStart"/>
      <w:r w:rsidRPr="00FE7C10">
        <w:rPr>
          <w:b/>
          <w:bCs/>
        </w:rPr>
        <w:t>Pupek</w:t>
      </w:r>
      <w:proofErr w:type="spellEnd"/>
      <w:r w:rsidRPr="00FE7C10">
        <w:rPr>
          <w:b/>
          <w:bCs/>
        </w:rPr>
        <w:t xml:space="preserve"> Mihályné receptje)</w:t>
      </w:r>
    </w:p>
    <w:p w:rsidR="00FE7C10" w:rsidRPr="00FE7C10" w:rsidRDefault="00FE7C10" w:rsidP="00FE7C10">
      <w:pPr>
        <w:rPr>
          <w:bCs/>
          <w:u w:val="single"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  <w:u w:val="single"/>
        </w:rPr>
        <w:t xml:space="preserve">Hozzávalók: </w:t>
      </w:r>
      <w:r w:rsidRPr="00FE7C10">
        <w:rPr>
          <w:bCs/>
        </w:rPr>
        <w:t>(kb.50. db-hoz)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30 dkg finomliszt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30 dkg teavaj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8-9 db tojás</w:t>
      </w:r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csipetnyi</w:t>
      </w:r>
      <w:proofErr w:type="gramEnd"/>
      <w:r w:rsidRPr="00FE7C10">
        <w:rPr>
          <w:bCs/>
        </w:rPr>
        <w:t xml:space="preserve"> só és élesztő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30 dkg dió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30dkg porcukor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  <w:u w:val="single"/>
        </w:rPr>
        <w:t>Elkészítés: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A tojások sárgáját összedolgozzuk a liszttel és a vajjal, csipetnyi sóval és élesztővel. Kisebb diónyi golyókat formázunk belőle, majd hűtőbe tesszük, hogy kicsit megdermedjen.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Közben elkészítjük a tölteléket: a darált diót összekeverjük a porcukorral, majd óvatosan hozzáadjuk a kiskanálnyi citromlével kemény habbá felvert tojásfehérjét. Majd a golyókat kinyújtjuk (13-15cm-átmérőjű) körökre. A közepére egy kanálnyi tölteléket teszünk, majd a széleit batyu formájúra összeszedjük (ráncoljuk), és a formácskákba téve sütőben megsütjük. Ha kihűlt, ízlés szerint porcukorral megszórjuk! </w:t>
      </w:r>
    </w:p>
    <w:p w:rsidR="00FE7C10" w:rsidRPr="00FE7C10" w:rsidRDefault="00FE7C10" w:rsidP="00FE7C10">
      <w:pPr>
        <w:rPr>
          <w:bCs/>
          <w:u w:val="single"/>
        </w:rPr>
      </w:pPr>
    </w:p>
    <w:p w:rsidR="00FE7C10" w:rsidRPr="00FE7C10" w:rsidRDefault="00FE7C10" w:rsidP="00FE7C10">
      <w:pPr>
        <w:numPr>
          <w:ilvl w:val="0"/>
          <w:numId w:val="1"/>
        </w:numPr>
        <w:rPr>
          <w:b/>
          <w:bCs/>
        </w:rPr>
      </w:pPr>
      <w:r w:rsidRPr="00FE7C10">
        <w:rPr>
          <w:b/>
          <w:bCs/>
          <w:u w:val="single"/>
        </w:rPr>
        <w:t>RÚRKA (</w:t>
      </w:r>
      <w:r w:rsidRPr="00FE7C10">
        <w:rPr>
          <w:b/>
          <w:bCs/>
        </w:rPr>
        <w:t>Tóth Mihályné receptje)</w:t>
      </w:r>
    </w:p>
    <w:p w:rsidR="00FE7C10" w:rsidRPr="00FE7C10" w:rsidRDefault="00FE7C10" w:rsidP="00FE7C10">
      <w:pPr>
        <w:rPr>
          <w:bCs/>
          <w:u w:val="single"/>
        </w:rPr>
      </w:pPr>
    </w:p>
    <w:p w:rsidR="00FE7C10" w:rsidRPr="00FE7C10" w:rsidRDefault="00FE7C10" w:rsidP="00FE7C10">
      <w:pPr>
        <w:rPr>
          <w:bCs/>
          <w:u w:val="single"/>
        </w:rPr>
      </w:pPr>
      <w:r w:rsidRPr="00FE7C10">
        <w:rPr>
          <w:bCs/>
          <w:u w:val="single"/>
        </w:rPr>
        <w:t>Hozzávalók: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lastRenderedPageBreak/>
        <w:t>1 kg liszt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7 tojás sárgája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3 dl tejföl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30 dkg zsír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0,5 dl rum (vagy fél rum aroma)</w:t>
      </w:r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tej</w:t>
      </w:r>
      <w:proofErr w:type="gramEnd"/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cukor</w:t>
      </w:r>
      <w:proofErr w:type="gramEnd"/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2 dkg élesztő</w:t>
      </w:r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só</w:t>
      </w:r>
      <w:proofErr w:type="gramEnd"/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olaj</w:t>
      </w:r>
      <w:proofErr w:type="gramEnd"/>
      <w:r w:rsidRPr="00FE7C10">
        <w:rPr>
          <w:bCs/>
        </w:rPr>
        <w:t xml:space="preserve"> a sütéshez</w:t>
      </w:r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porcukor</w:t>
      </w:r>
      <w:proofErr w:type="gramEnd"/>
      <w:r w:rsidRPr="00FE7C10">
        <w:rPr>
          <w:bCs/>
        </w:rPr>
        <w:t xml:space="preserve"> a szóráshoz</w:t>
      </w:r>
    </w:p>
    <w:p w:rsidR="00FE7C10" w:rsidRPr="00FE7C10" w:rsidRDefault="00FE7C10" w:rsidP="00FE7C10">
      <w:pPr>
        <w:rPr>
          <w:bCs/>
          <w:u w:val="single"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  <w:u w:val="single"/>
        </w:rPr>
        <w:t>Elkészítés: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A lisztet, a tojássárgáját, tejfölt, zsírt, a rumot és kevés langyos cukros tejben felfutatott élesztőt, csipetnyi sót összegyúrjuk, hogy lágy tésztát kapjunk. Lisztezett nyújtódeszkán három cipót formálunk belőle. A cipókat vékonyra kinyújtjuk, (kisujjnál is vékonyabbra). Derelyevágóval 6 x 9 cm-es téglalapokra vágjuk és </w:t>
      </w:r>
      <w:proofErr w:type="spellStart"/>
      <w:r w:rsidRPr="00FE7C10">
        <w:rPr>
          <w:bCs/>
        </w:rPr>
        <w:t>rurka</w:t>
      </w:r>
      <w:proofErr w:type="spellEnd"/>
      <w:r w:rsidRPr="00FE7C10">
        <w:rPr>
          <w:bCs/>
        </w:rPr>
        <w:t xml:space="preserve"> - sütőn egyesével forró zsírban vagy olajban kisütjük. 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Ha kicsit kihűlt meghempergetjük porcukorban.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numPr>
          <w:ilvl w:val="0"/>
          <w:numId w:val="1"/>
        </w:numPr>
        <w:rPr>
          <w:b/>
          <w:bCs/>
        </w:rPr>
      </w:pPr>
      <w:r w:rsidRPr="00FE7C10">
        <w:rPr>
          <w:b/>
          <w:bCs/>
          <w:u w:val="single"/>
        </w:rPr>
        <w:t>BOMBA (</w:t>
      </w:r>
      <w:r w:rsidRPr="00FE7C10">
        <w:rPr>
          <w:b/>
          <w:bCs/>
        </w:rPr>
        <w:t>Varga Pálné receptje)</w:t>
      </w:r>
    </w:p>
    <w:p w:rsidR="00FE7C10" w:rsidRPr="00FE7C10" w:rsidRDefault="00FE7C10" w:rsidP="00FE7C10">
      <w:pPr>
        <w:rPr>
          <w:bCs/>
          <w:u w:val="single"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  <w:u w:val="single"/>
        </w:rPr>
        <w:t>Hozzávalók: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15 tojás sárgája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2 dkg élesztő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0,25 dl rum (vagy negyed rum aroma)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2 evőkanál tejföl, (elhagyható)</w:t>
      </w:r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pici</w:t>
      </w:r>
      <w:proofErr w:type="gramEnd"/>
      <w:r w:rsidRPr="00FE7C10">
        <w:rPr>
          <w:bCs/>
        </w:rPr>
        <w:t xml:space="preserve"> só</w:t>
      </w:r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finomliszt</w:t>
      </w:r>
      <w:proofErr w:type="gramEnd"/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sütéshez</w:t>
      </w:r>
      <w:proofErr w:type="gramEnd"/>
      <w:r w:rsidRPr="00FE7C10">
        <w:rPr>
          <w:bCs/>
        </w:rPr>
        <w:t xml:space="preserve"> olaj vagy zsír</w:t>
      </w:r>
    </w:p>
    <w:p w:rsidR="00FE7C10" w:rsidRPr="00FE7C10" w:rsidRDefault="00FE7C10" w:rsidP="00FE7C10">
      <w:pPr>
        <w:rPr>
          <w:bCs/>
        </w:rPr>
      </w:pPr>
      <w:proofErr w:type="gramStart"/>
      <w:r w:rsidRPr="00FE7C10">
        <w:rPr>
          <w:bCs/>
        </w:rPr>
        <w:t>szóráshoz</w:t>
      </w:r>
      <w:proofErr w:type="gramEnd"/>
      <w:r w:rsidRPr="00FE7C10">
        <w:rPr>
          <w:bCs/>
        </w:rPr>
        <w:t xml:space="preserve"> porcukor</w:t>
      </w:r>
    </w:p>
    <w:p w:rsidR="00FE7C10" w:rsidRPr="00FE7C10" w:rsidRDefault="00FE7C10" w:rsidP="00FE7C10">
      <w:pPr>
        <w:rPr>
          <w:bCs/>
          <w:u w:val="single"/>
        </w:rPr>
      </w:pPr>
    </w:p>
    <w:p w:rsidR="00FE7C10" w:rsidRPr="00FE7C10" w:rsidRDefault="00FE7C10" w:rsidP="00FE7C10">
      <w:pPr>
        <w:rPr>
          <w:bCs/>
          <w:u w:val="single"/>
        </w:rPr>
      </w:pPr>
      <w:r w:rsidRPr="00FE7C10">
        <w:rPr>
          <w:bCs/>
          <w:u w:val="single"/>
        </w:rPr>
        <w:t>Elkészítés: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lastRenderedPageBreak/>
        <w:t xml:space="preserve">A tojássárgájába elmorzsoljuk az élesztőt. Beletesszük a tejfölt (elhagyható), a rumot vagy rum aromát, csipetnyi sót és annyi simalisztet, hogy jól nyújtható tésztát kapjunk. Három cipót formázunk belőle, nyújtódeszkán vékonyra kinyújtjuk. Derelyevágóval tenyérnyi darabokat vágunk, bevagdaljuk és egyesével a bombasütőbe helyezzük és bő forró zsírban vagy olajban kisütjük. (Ha nincs bomba - sütőnk, akkor a bevagdalt tészta széleit átfűzzük - hasonlóan a forgácsfánkhoz - majd kisütjük.) 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Ha kicsit kihűlt porcukorba meghempergetjük.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/>
          <w:bCs/>
        </w:rPr>
      </w:pPr>
      <w:r w:rsidRPr="00FE7C10">
        <w:rPr>
          <w:b/>
          <w:bCs/>
        </w:rPr>
        <w:t>6. Indoklás az értéktárba történő felvétel mellett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Ezeket a süteményeket a mai napig sütik esküvőkre, keresztelőkre, nagyobb mennyiségekben.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Ilyenkor segítenek egymásnak a rokonok, testvérek, unokatestvérek, de segítség híján egyedül is elboldogul vele a gyakorlott háziasszony! Nagy előnyük a krémes süteményekkel szemben, hogy nyáron ugyan nehezebb sütni a meleg miatt, sokszor éjszakai elfoglaltság, viszont ha elkészül, nem igényel hűtést tovább eltartható, persze ha marad!</w:t>
      </w: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A receptek cseréjével, - apróbb módosítások </w:t>
      </w:r>
      <w:proofErr w:type="spellStart"/>
      <w:r w:rsidRPr="00FE7C10">
        <w:rPr>
          <w:bCs/>
        </w:rPr>
        <w:t>előforduhatnak</w:t>
      </w:r>
      <w:proofErr w:type="spellEnd"/>
      <w:r w:rsidRPr="00FE7C10">
        <w:rPr>
          <w:bCs/>
        </w:rPr>
        <w:t xml:space="preserve">, pl.: a </w:t>
      </w:r>
      <w:proofErr w:type="spellStart"/>
      <w:r w:rsidRPr="00FE7C10">
        <w:rPr>
          <w:bCs/>
        </w:rPr>
        <w:t>rúrkánál</w:t>
      </w:r>
      <w:proofErr w:type="spellEnd"/>
      <w:r w:rsidRPr="00FE7C10">
        <w:rPr>
          <w:bCs/>
        </w:rPr>
        <w:t xml:space="preserve"> a tejföl elhagyható, a bombánál pedig, van, aki vajat tesz bele. A </w:t>
      </w:r>
      <w:proofErr w:type="spellStart"/>
      <w:r w:rsidRPr="00FE7C10">
        <w:rPr>
          <w:bCs/>
        </w:rPr>
        <w:t>batoskánál</w:t>
      </w:r>
      <w:proofErr w:type="spellEnd"/>
      <w:r w:rsidRPr="00FE7C10">
        <w:rPr>
          <w:bCs/>
        </w:rPr>
        <w:t xml:space="preserve"> pedig az élesztő hagyható el. A recepteknél előfordul, hogy a mennyiségek nincsenek megadva mértékegységben, hanem úgy jelölik: "amennyit felvesz", (ezek sokszor függnek a tojás nagyságától pl.: bomba, a burgonya minőségétől pl.: </w:t>
      </w:r>
      <w:proofErr w:type="spellStart"/>
      <w:r w:rsidRPr="00FE7C10">
        <w:rPr>
          <w:bCs/>
        </w:rPr>
        <w:t>ganca</w:t>
      </w:r>
      <w:proofErr w:type="spellEnd"/>
      <w:r w:rsidRPr="00FE7C10">
        <w:rPr>
          <w:bCs/>
        </w:rPr>
        <w:t>).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A "</w:t>
      </w:r>
      <w:proofErr w:type="spellStart"/>
      <w:r w:rsidRPr="00FE7C10">
        <w:rPr>
          <w:bCs/>
        </w:rPr>
        <w:t>Varečka</w:t>
      </w:r>
      <w:proofErr w:type="spellEnd"/>
      <w:r w:rsidRPr="00FE7C10">
        <w:rPr>
          <w:bCs/>
        </w:rPr>
        <w:t xml:space="preserve"> Klub" alkalmain elkészítettük ezeket az ételeket, süteményeket. Minden foglalkozásnak volt egy - egy vezető sütő és főző asszonya, akik megtanították azok elkészítésének csínját - </w:t>
      </w:r>
      <w:proofErr w:type="spellStart"/>
      <w:r w:rsidRPr="00FE7C10">
        <w:rPr>
          <w:bCs/>
        </w:rPr>
        <w:t>bínját</w:t>
      </w:r>
      <w:proofErr w:type="spellEnd"/>
      <w:r w:rsidRPr="00FE7C10">
        <w:rPr>
          <w:bCs/>
        </w:rPr>
        <w:t xml:space="preserve">. Ezeknek a foglalkozásoknak is köszönhető, hogy napjainkban egyre népszerűbbek, és egyre többen sütik meg ünnepekre, baráti összejövetelekre, ezeket a süteményeket. 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/>
          <w:bCs/>
        </w:rPr>
      </w:pPr>
      <w:r w:rsidRPr="00FE7C10">
        <w:rPr>
          <w:b/>
          <w:bCs/>
        </w:rPr>
        <w:t>7. A nemzeti értékkel kapcsolatos információt megjelenítő források listája (bibliográfia, honlapok, multimédiás források)</w:t>
      </w:r>
    </w:p>
    <w:p w:rsidR="00FE7C10" w:rsidRPr="00FE7C10" w:rsidRDefault="00FE7C10" w:rsidP="00FE7C10">
      <w:pPr>
        <w:numPr>
          <w:ilvl w:val="0"/>
          <w:numId w:val="2"/>
        </w:numPr>
        <w:rPr>
          <w:bCs/>
        </w:rPr>
      </w:pPr>
      <w:r w:rsidRPr="00FE7C10">
        <w:rPr>
          <w:bCs/>
        </w:rPr>
        <w:t>Molnár Lajos - Molnárné Hajdú Margit: Nagytarcsa Történeti és Néprajzi emlékei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/>
          <w:bCs/>
        </w:rPr>
      </w:pPr>
      <w:r w:rsidRPr="00FE7C10">
        <w:rPr>
          <w:b/>
          <w:bCs/>
        </w:rPr>
        <w:t>8. A nemzeti érték hivatalos weboldalának címe: www.nagytarcsa.hu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/>
          <w:bCs/>
        </w:rPr>
      </w:pPr>
      <w:r w:rsidRPr="00FE7C10">
        <w:rPr>
          <w:b/>
          <w:bCs/>
        </w:rPr>
        <w:t>III.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/>
          <w:bCs/>
        </w:rPr>
      </w:pPr>
      <w:r w:rsidRPr="00FE7C10">
        <w:rPr>
          <w:b/>
          <w:bCs/>
        </w:rPr>
        <w:t>MELLÉKLETEK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>1. Az értéktárba felvételre javasolt nemzeti érték fényképe vagy audiovizuális-dokumentációja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lastRenderedPageBreak/>
        <w:t xml:space="preserve">2. A </w:t>
      </w:r>
      <w:proofErr w:type="spellStart"/>
      <w:r w:rsidRPr="00FE7C10">
        <w:rPr>
          <w:bCs/>
        </w:rPr>
        <w:t>Htv</w:t>
      </w:r>
      <w:proofErr w:type="spellEnd"/>
      <w:r w:rsidRPr="00FE7C10">
        <w:rPr>
          <w:bCs/>
        </w:rPr>
        <w:t>. 1. § (1) bekezdés j) pontjának való megfelelést valószínűsítő dokumentumok, támogató és ajánló levelek</w:t>
      </w:r>
    </w:p>
    <w:p w:rsidR="00FE7C10" w:rsidRPr="00FE7C10" w:rsidRDefault="00FE7C10" w:rsidP="00FE7C10">
      <w:pPr>
        <w:rPr>
          <w:bCs/>
        </w:rPr>
      </w:pPr>
    </w:p>
    <w:p w:rsidR="00FE7C10" w:rsidRPr="00FE7C10" w:rsidRDefault="00FE7C10" w:rsidP="00FE7C10">
      <w:pPr>
        <w:rPr>
          <w:bCs/>
        </w:rPr>
      </w:pPr>
      <w:r w:rsidRPr="00FE7C10">
        <w:rPr>
          <w:bCs/>
        </w:rPr>
        <w:t xml:space="preserve">3. A javaslathoz csatolt saját készítésű fényképek és filmek felhasználására vonatkozó hozzájáruló nyilatkozat </w:t>
      </w:r>
    </w:p>
    <w:p w:rsidR="00F40517" w:rsidRDefault="00FE7C10" w:rsidP="00FE7C10">
      <w:r w:rsidRPr="00FE7C10">
        <w:rPr>
          <w:bCs/>
        </w:rPr>
        <w:br w:type="page"/>
      </w:r>
      <w:bookmarkStart w:id="0" w:name="_GoBack"/>
      <w:bookmarkEnd w:id="0"/>
    </w:p>
    <w:sectPr w:rsidR="00F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38D5"/>
    <w:multiLevelType w:val="hybridMultilevel"/>
    <w:tmpl w:val="C56AF98A"/>
    <w:lvl w:ilvl="0" w:tplc="DABE60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F16322"/>
    <w:multiLevelType w:val="hybridMultilevel"/>
    <w:tmpl w:val="6A78FBC0"/>
    <w:lvl w:ilvl="0" w:tplc="D4A8E4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0"/>
    <w:rsid w:val="00F40517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7AA9C-049D-4D2A-B3C1-BF73B1E4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1542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</dc:creator>
  <cp:keywords/>
  <dc:description/>
  <cp:lastModifiedBy>Németh Katalin</cp:lastModifiedBy>
  <cp:revision>1</cp:revision>
  <dcterms:created xsi:type="dcterms:W3CDTF">2017-02-24T15:12:00Z</dcterms:created>
  <dcterms:modified xsi:type="dcterms:W3CDTF">2017-02-24T15:12:00Z</dcterms:modified>
</cp:coreProperties>
</file>